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7A" w:rsidRDefault="00DF567A">
      <w:pPr>
        <w:pStyle w:val="a3"/>
      </w:pPr>
      <w:bookmarkStart w:id="0" w:name="_GoBack"/>
      <w:bookmarkEnd w:id="0"/>
    </w:p>
    <w:p w:rsidR="00DF567A" w:rsidRDefault="00DF567A">
      <w:pPr>
        <w:pStyle w:val="a3"/>
      </w:pPr>
      <w:r>
        <w:t>Брянская область</w:t>
      </w:r>
    </w:p>
    <w:p w:rsidR="00DF567A" w:rsidRDefault="00DF567A">
      <w:pPr>
        <w:pStyle w:val="4"/>
        <w:rPr>
          <w:rFonts w:ascii="Arial" w:hAnsi="Arial" w:cs="Arial"/>
          <w:b w:val="0"/>
          <w:i/>
          <w:sz w:val="36"/>
        </w:rPr>
      </w:pPr>
      <w:r>
        <w:rPr>
          <w:rFonts w:ascii="Arial" w:hAnsi="Arial" w:cs="Arial"/>
          <w:sz w:val="36"/>
        </w:rPr>
        <w:t>АДМИНИСТРАЦИЯ КАРАЧЕВСКОГО РАЙОНА</w:t>
      </w:r>
    </w:p>
    <w:p w:rsidR="00DF567A" w:rsidRDefault="00DF567A">
      <w:pPr>
        <w:pStyle w:val="1"/>
      </w:pPr>
      <w:r>
        <w:t>ПОСТАНОВЛЕНИЕ</w:t>
      </w:r>
    </w:p>
    <w:p w:rsidR="00DF567A" w:rsidRDefault="00DF567A">
      <w:pPr>
        <w:ind w:firstLine="284"/>
        <w:rPr>
          <w:spacing w:val="8"/>
          <w:sz w:val="16"/>
        </w:rPr>
      </w:pPr>
    </w:p>
    <w:p w:rsidR="00DF567A" w:rsidRDefault="00DF567A">
      <w:pPr>
        <w:ind w:firstLine="284"/>
        <w:rPr>
          <w:spacing w:val="8"/>
          <w:sz w:val="24"/>
        </w:rPr>
      </w:pPr>
      <w:r>
        <w:rPr>
          <w:spacing w:val="8"/>
          <w:sz w:val="24"/>
        </w:rPr>
        <w:t>От</w:t>
      </w:r>
      <w:r w:rsidR="009149AB">
        <w:rPr>
          <w:spacing w:val="8"/>
          <w:sz w:val="24"/>
        </w:rPr>
        <w:t xml:space="preserve"> </w:t>
      </w:r>
      <w:r w:rsidR="004946C0">
        <w:rPr>
          <w:spacing w:val="8"/>
          <w:sz w:val="24"/>
        </w:rPr>
        <w:t>22</w:t>
      </w:r>
      <w:r w:rsidR="009149AB">
        <w:rPr>
          <w:spacing w:val="8"/>
          <w:sz w:val="24"/>
        </w:rPr>
        <w:t>.0</w:t>
      </w:r>
      <w:r w:rsidR="004946C0">
        <w:rPr>
          <w:spacing w:val="8"/>
          <w:sz w:val="24"/>
        </w:rPr>
        <w:t>2</w:t>
      </w:r>
      <w:r w:rsidR="009149AB">
        <w:rPr>
          <w:spacing w:val="8"/>
          <w:sz w:val="24"/>
        </w:rPr>
        <w:t>.202</w:t>
      </w:r>
      <w:r w:rsidR="004946C0">
        <w:rPr>
          <w:spacing w:val="8"/>
          <w:sz w:val="24"/>
        </w:rPr>
        <w:t>4</w:t>
      </w:r>
      <w:r w:rsidR="009149AB">
        <w:rPr>
          <w:spacing w:val="8"/>
          <w:sz w:val="24"/>
        </w:rPr>
        <w:t xml:space="preserve"> г.</w:t>
      </w:r>
      <w:r>
        <w:rPr>
          <w:spacing w:val="8"/>
          <w:sz w:val="24"/>
        </w:rPr>
        <w:t xml:space="preserve">№ </w:t>
      </w:r>
      <w:r w:rsidR="004946C0">
        <w:rPr>
          <w:spacing w:val="8"/>
          <w:sz w:val="24"/>
        </w:rPr>
        <w:t>276</w:t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proofErr w:type="spellStart"/>
      <w:r>
        <w:rPr>
          <w:spacing w:val="8"/>
          <w:sz w:val="24"/>
        </w:rPr>
        <w:t>г</w:t>
      </w:r>
      <w:proofErr w:type="gramStart"/>
      <w:r>
        <w:rPr>
          <w:spacing w:val="8"/>
          <w:sz w:val="24"/>
        </w:rPr>
        <w:t>.К</w:t>
      </w:r>
      <w:proofErr w:type="gramEnd"/>
      <w:r>
        <w:rPr>
          <w:spacing w:val="8"/>
          <w:sz w:val="24"/>
        </w:rPr>
        <w:t>арачев</w:t>
      </w:r>
      <w:proofErr w:type="spellEnd"/>
      <w:r>
        <w:rPr>
          <w:spacing w:val="8"/>
          <w:sz w:val="24"/>
        </w:rPr>
        <w:t>, Брянская обл.</w:t>
      </w:r>
    </w:p>
    <w:p w:rsidR="00187F19" w:rsidRDefault="00187F19">
      <w:pPr>
        <w:ind w:firstLine="284"/>
        <w:rPr>
          <w:spacing w:val="8"/>
          <w:sz w:val="24"/>
        </w:rPr>
      </w:pPr>
    </w:p>
    <w:p w:rsidR="00187F19" w:rsidRDefault="00187F19">
      <w:pPr>
        <w:ind w:firstLine="284"/>
        <w:rPr>
          <w:spacing w:val="8"/>
          <w:sz w:val="24"/>
        </w:rPr>
      </w:pPr>
    </w:p>
    <w:p w:rsidR="00DF567A" w:rsidRDefault="00DF567A">
      <w:pPr>
        <w:rPr>
          <w:spacing w:val="8"/>
          <w:sz w:val="24"/>
        </w:rPr>
      </w:pPr>
    </w:p>
    <w:p w:rsidR="009B5B84" w:rsidRDefault="009B5B8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9B5B84" w:rsidRDefault="009B5B84">
      <w:pPr>
        <w:rPr>
          <w:sz w:val="28"/>
          <w:szCs w:val="28"/>
        </w:rPr>
      </w:pPr>
      <w:r>
        <w:rPr>
          <w:sz w:val="28"/>
          <w:szCs w:val="28"/>
        </w:rPr>
        <w:t>Карачевского района №975 от 10.07.2023г. «</w:t>
      </w:r>
      <w:r w:rsidR="007F6CC5" w:rsidRPr="007F6CC5">
        <w:rPr>
          <w:sz w:val="28"/>
          <w:szCs w:val="28"/>
        </w:rPr>
        <w:t xml:space="preserve">Об утверждении </w:t>
      </w:r>
    </w:p>
    <w:p w:rsidR="009B5B84" w:rsidRDefault="007F6CC5">
      <w:pPr>
        <w:rPr>
          <w:sz w:val="28"/>
          <w:szCs w:val="28"/>
        </w:rPr>
      </w:pPr>
      <w:r w:rsidRPr="007F6CC5">
        <w:rPr>
          <w:sz w:val="28"/>
          <w:szCs w:val="28"/>
        </w:rPr>
        <w:t>Регламента реализации полномочий</w:t>
      </w:r>
      <w:r w:rsidR="009B5B84">
        <w:rPr>
          <w:sz w:val="28"/>
          <w:szCs w:val="28"/>
        </w:rPr>
        <w:t xml:space="preserve"> </w:t>
      </w:r>
      <w:r w:rsidRPr="007F6CC5">
        <w:rPr>
          <w:sz w:val="28"/>
          <w:szCs w:val="28"/>
        </w:rPr>
        <w:t>главного администратора</w:t>
      </w:r>
    </w:p>
    <w:p w:rsidR="009B5B84" w:rsidRDefault="007F6CC5">
      <w:pPr>
        <w:rPr>
          <w:sz w:val="28"/>
          <w:szCs w:val="28"/>
        </w:rPr>
      </w:pPr>
      <w:r w:rsidRPr="007F6CC5">
        <w:rPr>
          <w:sz w:val="28"/>
          <w:szCs w:val="28"/>
        </w:rPr>
        <w:t xml:space="preserve"> доходов бюджета Карачевского</w:t>
      </w:r>
      <w:r w:rsidR="009B5B84">
        <w:rPr>
          <w:sz w:val="28"/>
          <w:szCs w:val="28"/>
        </w:rPr>
        <w:t xml:space="preserve"> </w:t>
      </w:r>
      <w:r w:rsidRPr="007F6CC5">
        <w:rPr>
          <w:sz w:val="28"/>
          <w:szCs w:val="28"/>
        </w:rPr>
        <w:t>муниципального района</w:t>
      </w:r>
    </w:p>
    <w:p w:rsidR="009B5B84" w:rsidRDefault="007F6CC5">
      <w:pPr>
        <w:rPr>
          <w:sz w:val="28"/>
          <w:szCs w:val="28"/>
        </w:rPr>
      </w:pPr>
      <w:r w:rsidRPr="007F6CC5">
        <w:rPr>
          <w:sz w:val="28"/>
          <w:szCs w:val="28"/>
        </w:rPr>
        <w:t xml:space="preserve"> Брянской области администрации</w:t>
      </w:r>
      <w:r w:rsidR="009B5B84">
        <w:rPr>
          <w:sz w:val="28"/>
          <w:szCs w:val="28"/>
        </w:rPr>
        <w:t xml:space="preserve"> </w:t>
      </w:r>
      <w:r w:rsidRPr="007F6CC5">
        <w:rPr>
          <w:sz w:val="28"/>
          <w:szCs w:val="28"/>
        </w:rPr>
        <w:t xml:space="preserve">Карачевского района </w:t>
      </w:r>
      <w:proofErr w:type="gramStart"/>
      <w:r w:rsidRPr="007F6CC5">
        <w:rPr>
          <w:sz w:val="28"/>
          <w:szCs w:val="28"/>
        </w:rPr>
        <w:t>по</w:t>
      </w:r>
      <w:proofErr w:type="gramEnd"/>
      <w:r w:rsidRPr="007F6CC5">
        <w:rPr>
          <w:sz w:val="28"/>
          <w:szCs w:val="28"/>
        </w:rPr>
        <w:t xml:space="preserve"> </w:t>
      </w:r>
    </w:p>
    <w:p w:rsidR="009B5B84" w:rsidRDefault="007F6CC5">
      <w:pPr>
        <w:rPr>
          <w:sz w:val="28"/>
          <w:szCs w:val="28"/>
        </w:rPr>
      </w:pPr>
      <w:r w:rsidRPr="007F6CC5">
        <w:rPr>
          <w:sz w:val="28"/>
          <w:szCs w:val="28"/>
        </w:rPr>
        <w:t>взысканию дебиторской задолженности</w:t>
      </w:r>
      <w:r w:rsidR="009B5B84">
        <w:rPr>
          <w:sz w:val="28"/>
          <w:szCs w:val="28"/>
        </w:rPr>
        <w:t xml:space="preserve"> </w:t>
      </w:r>
      <w:r w:rsidRPr="007F6CC5">
        <w:rPr>
          <w:sz w:val="28"/>
          <w:szCs w:val="28"/>
        </w:rPr>
        <w:t xml:space="preserve">по платежам в бюджет, </w:t>
      </w:r>
    </w:p>
    <w:p w:rsidR="00DF567A" w:rsidRPr="007F6CC5" w:rsidRDefault="007F6CC5">
      <w:pPr>
        <w:rPr>
          <w:sz w:val="28"/>
          <w:szCs w:val="28"/>
        </w:rPr>
      </w:pPr>
      <w:r w:rsidRPr="007F6CC5">
        <w:rPr>
          <w:sz w:val="28"/>
          <w:szCs w:val="28"/>
        </w:rPr>
        <w:t>пеням и штрафам по ним</w:t>
      </w:r>
      <w:r w:rsidR="009B5B84">
        <w:rPr>
          <w:sz w:val="28"/>
          <w:szCs w:val="28"/>
        </w:rPr>
        <w:t>»</w:t>
      </w:r>
    </w:p>
    <w:p w:rsidR="007F6CC5" w:rsidRDefault="007F6CC5">
      <w:pPr>
        <w:rPr>
          <w:rFonts w:ascii="Trebuchet MS" w:hAnsi="Trebuchet MS"/>
          <w:sz w:val="24"/>
          <w:szCs w:val="24"/>
        </w:rPr>
      </w:pPr>
    </w:p>
    <w:p w:rsidR="00187F19" w:rsidRDefault="00187F19">
      <w:pPr>
        <w:rPr>
          <w:rFonts w:ascii="Trebuchet MS" w:hAnsi="Trebuchet MS"/>
          <w:sz w:val="24"/>
          <w:szCs w:val="24"/>
        </w:rPr>
      </w:pPr>
    </w:p>
    <w:p w:rsidR="007F6CC5" w:rsidRDefault="007F6CC5" w:rsidP="007F6CC5">
      <w:pPr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                 </w:t>
      </w:r>
      <w:proofErr w:type="gramStart"/>
      <w:r w:rsidRPr="007F6CC5">
        <w:rPr>
          <w:color w:val="030000"/>
          <w:sz w:val="28"/>
          <w:szCs w:val="28"/>
        </w:rPr>
        <w:t>В соответствии со </w:t>
      </w:r>
      <w:hyperlink r:id="rId6" w:history="1">
        <w:r w:rsidRPr="007F6CC5">
          <w:rPr>
            <w:sz w:val="28"/>
            <w:szCs w:val="28"/>
          </w:rPr>
          <w:t>статьей 160.1</w:t>
        </w:r>
      </w:hyperlink>
      <w:r w:rsidRPr="007F6CC5">
        <w:rPr>
          <w:color w:val="030000"/>
          <w:sz w:val="28"/>
          <w:szCs w:val="28"/>
        </w:rPr>
        <w:t> Бюджетного кодекса Российской Федерации, </w:t>
      </w:r>
      <w:hyperlink r:id="rId7" w:history="1">
        <w:r w:rsidRPr="007F6CC5">
          <w:rPr>
            <w:sz w:val="28"/>
            <w:szCs w:val="28"/>
          </w:rPr>
          <w:t>Приказом</w:t>
        </w:r>
      </w:hyperlink>
      <w:r w:rsidRPr="007F6CC5">
        <w:rPr>
          <w:color w:val="030000"/>
          <w:sz w:val="28"/>
          <w:szCs w:val="28"/>
        </w:rPr>
        <w:t> 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улучшение качества администрирования доходов бюджета К</w:t>
      </w:r>
      <w:r>
        <w:rPr>
          <w:color w:val="030000"/>
          <w:sz w:val="28"/>
          <w:szCs w:val="28"/>
        </w:rPr>
        <w:t>араче</w:t>
      </w:r>
      <w:r w:rsidRPr="007F6CC5">
        <w:rPr>
          <w:color w:val="030000"/>
          <w:sz w:val="28"/>
          <w:szCs w:val="28"/>
        </w:rPr>
        <w:t>вского муниципального района Брянской области, повышение</w:t>
      </w:r>
      <w:proofErr w:type="gramEnd"/>
      <w:r w:rsidRPr="007F6CC5">
        <w:rPr>
          <w:color w:val="030000"/>
          <w:sz w:val="28"/>
          <w:szCs w:val="28"/>
        </w:rPr>
        <w:t xml:space="preserve"> эффективности работы с просроченной дебиторской задолженностью и принятие своевременных мер по ее взысканию, а также усиление </w:t>
      </w:r>
      <w:proofErr w:type="gramStart"/>
      <w:r w:rsidRPr="007F6CC5">
        <w:rPr>
          <w:color w:val="030000"/>
          <w:sz w:val="28"/>
          <w:szCs w:val="28"/>
        </w:rPr>
        <w:t>контроля за</w:t>
      </w:r>
      <w:proofErr w:type="gramEnd"/>
      <w:r w:rsidRPr="007F6CC5">
        <w:rPr>
          <w:color w:val="030000"/>
          <w:sz w:val="28"/>
          <w:szCs w:val="28"/>
        </w:rPr>
        <w:t xml:space="preserve"> поступлением неналоговых доходов, администрируемых администрацией К</w:t>
      </w:r>
      <w:r>
        <w:rPr>
          <w:color w:val="030000"/>
          <w:sz w:val="28"/>
          <w:szCs w:val="28"/>
        </w:rPr>
        <w:t>араче</w:t>
      </w:r>
      <w:r w:rsidRPr="007F6CC5">
        <w:rPr>
          <w:color w:val="030000"/>
          <w:sz w:val="28"/>
          <w:szCs w:val="28"/>
        </w:rPr>
        <w:t>вского района:</w:t>
      </w:r>
    </w:p>
    <w:p w:rsidR="00187F19" w:rsidRPr="007F6CC5" w:rsidRDefault="00187F19" w:rsidP="007F6CC5">
      <w:pPr>
        <w:jc w:val="both"/>
        <w:rPr>
          <w:color w:val="030000"/>
          <w:sz w:val="28"/>
          <w:szCs w:val="28"/>
        </w:rPr>
      </w:pPr>
    </w:p>
    <w:p w:rsidR="007F6CC5" w:rsidRDefault="007F6CC5" w:rsidP="007F6CC5">
      <w:pPr>
        <w:rPr>
          <w:color w:val="030000"/>
          <w:sz w:val="28"/>
          <w:szCs w:val="28"/>
        </w:rPr>
      </w:pPr>
      <w:r w:rsidRPr="007F6CC5">
        <w:rPr>
          <w:color w:val="030000"/>
          <w:sz w:val="28"/>
          <w:szCs w:val="28"/>
        </w:rPr>
        <w:t>      ПОСТАНОВЛЯЮ:</w:t>
      </w:r>
    </w:p>
    <w:p w:rsidR="00187F19" w:rsidRDefault="00187F19" w:rsidP="007F6CC5">
      <w:pPr>
        <w:rPr>
          <w:color w:val="030000"/>
          <w:sz w:val="28"/>
          <w:szCs w:val="28"/>
        </w:rPr>
      </w:pPr>
    </w:p>
    <w:p w:rsidR="006000C6" w:rsidRPr="006000C6" w:rsidRDefault="006000C6" w:rsidP="006000C6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6000C6">
        <w:rPr>
          <w:color w:val="030000"/>
          <w:sz w:val="28"/>
          <w:szCs w:val="28"/>
        </w:rPr>
        <w:t>П</w:t>
      </w:r>
      <w:r w:rsidR="009B5B84" w:rsidRPr="006000C6">
        <w:rPr>
          <w:color w:val="030000"/>
          <w:sz w:val="28"/>
          <w:szCs w:val="28"/>
        </w:rPr>
        <w:t xml:space="preserve">ункт 5 Регламента </w:t>
      </w:r>
      <w:proofErr w:type="gramStart"/>
      <w:r w:rsidR="009B5B84" w:rsidRPr="006000C6">
        <w:rPr>
          <w:sz w:val="28"/>
          <w:szCs w:val="28"/>
        </w:rPr>
        <w:t>реализации полномочий главного администратора  доходов бюджета</w:t>
      </w:r>
      <w:proofErr w:type="gramEnd"/>
      <w:r w:rsidR="009B5B84" w:rsidRPr="006000C6">
        <w:rPr>
          <w:sz w:val="28"/>
          <w:szCs w:val="28"/>
        </w:rPr>
        <w:t xml:space="preserve"> Карачевского муниципального района</w:t>
      </w:r>
      <w:r w:rsidRPr="006000C6">
        <w:rPr>
          <w:sz w:val="28"/>
          <w:szCs w:val="28"/>
        </w:rPr>
        <w:t xml:space="preserve"> </w:t>
      </w:r>
      <w:r w:rsidR="009B5B84" w:rsidRPr="006000C6">
        <w:rPr>
          <w:sz w:val="28"/>
          <w:szCs w:val="28"/>
        </w:rPr>
        <w:t xml:space="preserve"> Брянской области администрации Карачевского района по взысканию дебиторской задолженности по платежам в бюджет, пеням и штрафам по ним, утвержденного постановлением администрации Карачевского района №975 от 10.07.2023 года </w:t>
      </w:r>
      <w:r w:rsidRPr="006000C6">
        <w:rPr>
          <w:sz w:val="28"/>
          <w:szCs w:val="28"/>
        </w:rPr>
        <w:t>изложить в новой редакции</w:t>
      </w:r>
      <w:r w:rsidR="009B5B84" w:rsidRPr="006000C6">
        <w:rPr>
          <w:sz w:val="28"/>
          <w:szCs w:val="28"/>
        </w:rPr>
        <w:t>:</w:t>
      </w:r>
      <w:r w:rsidRPr="006000C6">
        <w:rPr>
          <w:sz w:val="28"/>
          <w:szCs w:val="28"/>
        </w:rPr>
        <w:t xml:space="preserve"> </w:t>
      </w:r>
    </w:p>
    <w:p w:rsidR="006000C6" w:rsidRPr="0085796F" w:rsidRDefault="006000C6" w:rsidP="006000C6">
      <w:pPr>
        <w:jc w:val="both"/>
        <w:rPr>
          <w:color w:val="030000"/>
          <w:sz w:val="28"/>
          <w:szCs w:val="28"/>
        </w:rPr>
      </w:pPr>
      <w:r w:rsidRPr="006000C6">
        <w:rPr>
          <w:sz w:val="28"/>
          <w:szCs w:val="28"/>
        </w:rPr>
        <w:t>«</w:t>
      </w:r>
      <w:r w:rsidRPr="0085796F">
        <w:rPr>
          <w:color w:val="030000"/>
          <w:sz w:val="28"/>
          <w:szCs w:val="28"/>
        </w:rPr>
        <w:t xml:space="preserve">5. </w:t>
      </w:r>
      <w:r>
        <w:rPr>
          <w:color w:val="030000"/>
          <w:sz w:val="28"/>
          <w:szCs w:val="28"/>
        </w:rPr>
        <w:t xml:space="preserve">Отделами и секторами </w:t>
      </w:r>
      <w:r w:rsidRPr="0085796F">
        <w:rPr>
          <w:color w:val="030000"/>
          <w:sz w:val="28"/>
          <w:szCs w:val="28"/>
        </w:rPr>
        <w:t xml:space="preserve"> администрации К</w:t>
      </w:r>
      <w:r>
        <w:rPr>
          <w:color w:val="030000"/>
          <w:sz w:val="28"/>
          <w:szCs w:val="28"/>
        </w:rPr>
        <w:t>араче</w:t>
      </w:r>
      <w:r w:rsidRPr="0085796F">
        <w:rPr>
          <w:color w:val="030000"/>
          <w:sz w:val="28"/>
          <w:szCs w:val="28"/>
        </w:rPr>
        <w:t>вского района, обеспечивающи</w:t>
      </w:r>
      <w:r>
        <w:rPr>
          <w:color w:val="030000"/>
          <w:sz w:val="28"/>
          <w:szCs w:val="28"/>
        </w:rPr>
        <w:t>ми</w:t>
      </w:r>
      <w:r w:rsidRPr="0085796F">
        <w:rPr>
          <w:color w:val="030000"/>
          <w:sz w:val="28"/>
          <w:szCs w:val="28"/>
        </w:rPr>
        <w:t xml:space="preserve"> реализацию полномочий по работе с дебиторской задолженностью по доходам в случаях, предусмотренных Регламентом, являются:</w:t>
      </w:r>
    </w:p>
    <w:p w:rsidR="006000C6" w:rsidRDefault="006000C6" w:rsidP="006000C6">
      <w:pPr>
        <w:rPr>
          <w:color w:val="030000"/>
          <w:sz w:val="28"/>
          <w:szCs w:val="28"/>
        </w:rPr>
      </w:pPr>
      <w:r w:rsidRPr="0085796F">
        <w:rPr>
          <w:color w:val="030000"/>
          <w:sz w:val="28"/>
          <w:szCs w:val="28"/>
        </w:rPr>
        <w:t xml:space="preserve">- отдел </w:t>
      </w:r>
      <w:r>
        <w:rPr>
          <w:color w:val="030000"/>
          <w:sz w:val="28"/>
          <w:szCs w:val="28"/>
        </w:rPr>
        <w:t>имущественных и земельных отношений</w:t>
      </w:r>
      <w:r w:rsidRPr="0085796F">
        <w:rPr>
          <w:color w:val="030000"/>
          <w:sz w:val="28"/>
          <w:szCs w:val="28"/>
        </w:rPr>
        <w:t>;</w:t>
      </w:r>
    </w:p>
    <w:p w:rsidR="006000C6" w:rsidRDefault="006000C6" w:rsidP="006000C6">
      <w:pPr>
        <w:rPr>
          <w:color w:val="030000"/>
          <w:sz w:val="28"/>
          <w:szCs w:val="28"/>
        </w:rPr>
      </w:pPr>
      <w:r w:rsidRPr="0085796F">
        <w:rPr>
          <w:color w:val="030000"/>
          <w:sz w:val="28"/>
          <w:szCs w:val="28"/>
        </w:rPr>
        <w:t>- отдел экономики</w:t>
      </w:r>
      <w:r>
        <w:rPr>
          <w:color w:val="030000"/>
          <w:sz w:val="28"/>
          <w:szCs w:val="28"/>
        </w:rPr>
        <w:t>, потребительского рынка, предпринимательства, промышленности и транспорта</w:t>
      </w:r>
      <w:r w:rsidRPr="0085796F">
        <w:rPr>
          <w:color w:val="030000"/>
          <w:sz w:val="28"/>
          <w:szCs w:val="28"/>
        </w:rPr>
        <w:t>;</w:t>
      </w:r>
    </w:p>
    <w:p w:rsidR="006000C6" w:rsidRDefault="006000C6" w:rsidP="006000C6">
      <w:pPr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отдел правовой и организационно-кадровой работы;</w:t>
      </w:r>
    </w:p>
    <w:p w:rsidR="006000C6" w:rsidRDefault="006000C6" w:rsidP="006000C6">
      <w:pPr>
        <w:rPr>
          <w:spacing w:val="8"/>
          <w:sz w:val="28"/>
        </w:rPr>
      </w:pPr>
      <w:r>
        <w:rPr>
          <w:sz w:val="28"/>
          <w:szCs w:val="28"/>
        </w:rPr>
        <w:t>- о</w:t>
      </w:r>
      <w:r w:rsidRPr="006000C6">
        <w:rPr>
          <w:sz w:val="28"/>
          <w:szCs w:val="28"/>
        </w:rPr>
        <w:t>тдел строительства, жилищно-коммунального и дорожного хозяйства</w:t>
      </w:r>
      <w:r w:rsidR="00857CB4">
        <w:rPr>
          <w:sz w:val="28"/>
          <w:szCs w:val="28"/>
        </w:rPr>
        <w:t>;</w:t>
      </w:r>
    </w:p>
    <w:p w:rsidR="006000C6" w:rsidRDefault="006000C6" w:rsidP="006000C6">
      <w:pPr>
        <w:rPr>
          <w:color w:val="030000"/>
          <w:sz w:val="28"/>
          <w:szCs w:val="28"/>
        </w:rPr>
      </w:pPr>
      <w:r w:rsidRPr="0085796F">
        <w:rPr>
          <w:color w:val="030000"/>
          <w:sz w:val="28"/>
          <w:szCs w:val="28"/>
        </w:rPr>
        <w:t xml:space="preserve">-сектор обеспечения деятельности </w:t>
      </w:r>
      <w:r>
        <w:rPr>
          <w:color w:val="030000"/>
          <w:sz w:val="28"/>
          <w:szCs w:val="28"/>
        </w:rPr>
        <w:t>административной комиссии;</w:t>
      </w:r>
    </w:p>
    <w:p w:rsidR="009B5B84" w:rsidRPr="006000C6" w:rsidRDefault="006000C6" w:rsidP="006000C6">
      <w:pPr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lastRenderedPageBreak/>
        <w:t>-</w:t>
      </w:r>
      <w:r w:rsidRPr="0085796F">
        <w:rPr>
          <w:color w:val="030000"/>
          <w:sz w:val="28"/>
          <w:szCs w:val="28"/>
        </w:rPr>
        <w:t>сектор обеспечения деятельности комиссии по делам несовершеннолетних и защите их прав</w:t>
      </w:r>
      <w:r>
        <w:rPr>
          <w:color w:val="030000"/>
          <w:sz w:val="28"/>
          <w:szCs w:val="28"/>
        </w:rPr>
        <w:t xml:space="preserve">  (Далее - отделы и сектора</w:t>
      </w:r>
      <w:r w:rsidRPr="0085796F">
        <w:rPr>
          <w:color w:val="030000"/>
          <w:sz w:val="28"/>
          <w:szCs w:val="28"/>
        </w:rPr>
        <w:t xml:space="preserve"> администрации  района</w:t>
      </w:r>
      <w:r>
        <w:rPr>
          <w:color w:val="030000"/>
          <w:sz w:val="28"/>
          <w:szCs w:val="28"/>
        </w:rPr>
        <w:t>)</w:t>
      </w:r>
      <w:proofErr w:type="gramStart"/>
      <w:r>
        <w:rPr>
          <w:color w:val="030000"/>
          <w:sz w:val="28"/>
          <w:szCs w:val="28"/>
        </w:rPr>
        <w:t>.</w:t>
      </w:r>
      <w:r w:rsidRPr="006000C6">
        <w:rPr>
          <w:sz w:val="28"/>
          <w:szCs w:val="28"/>
        </w:rPr>
        <w:t>»</w:t>
      </w:r>
      <w:proofErr w:type="gramEnd"/>
    </w:p>
    <w:p w:rsidR="00BB4635" w:rsidRPr="00BB4635" w:rsidRDefault="009B5B84" w:rsidP="00857CB4">
      <w:pPr>
        <w:pStyle w:val="a4"/>
        <w:widowControl w:val="0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B4635">
        <w:rPr>
          <w:sz w:val="28"/>
          <w:szCs w:val="28"/>
        </w:rPr>
        <w:t xml:space="preserve">Постановление вступает в силу с момента подписания и распространяется </w:t>
      </w:r>
      <w:r w:rsidR="00BB4635" w:rsidRPr="00BB4635">
        <w:rPr>
          <w:sz w:val="28"/>
          <w:szCs w:val="28"/>
        </w:rPr>
        <w:t>на правоотношения, возникшие с 01 января 2023 года.</w:t>
      </w:r>
    </w:p>
    <w:p w:rsidR="007F6CC5" w:rsidRPr="007F6CC5" w:rsidRDefault="0085796F" w:rsidP="00857CB4">
      <w:pPr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3</w:t>
      </w:r>
      <w:r w:rsidR="007F6CC5" w:rsidRPr="007F6CC5">
        <w:rPr>
          <w:color w:val="030000"/>
          <w:sz w:val="28"/>
          <w:szCs w:val="28"/>
        </w:rPr>
        <w:t xml:space="preserve">. </w:t>
      </w:r>
      <w:r w:rsidR="00BB4635">
        <w:rPr>
          <w:color w:val="030000"/>
          <w:sz w:val="28"/>
          <w:szCs w:val="28"/>
        </w:rPr>
        <w:t>О</w:t>
      </w:r>
      <w:r w:rsidR="007F6CC5" w:rsidRPr="007F6CC5">
        <w:rPr>
          <w:color w:val="030000"/>
          <w:sz w:val="28"/>
          <w:szCs w:val="28"/>
        </w:rPr>
        <w:t xml:space="preserve">публиковать </w:t>
      </w:r>
      <w:r w:rsidR="00BB4635" w:rsidRPr="007F6CC5">
        <w:rPr>
          <w:color w:val="030000"/>
          <w:sz w:val="28"/>
          <w:szCs w:val="28"/>
        </w:rPr>
        <w:t xml:space="preserve">постановление </w:t>
      </w:r>
      <w:r w:rsidR="007F6CC5" w:rsidRPr="007F6CC5">
        <w:rPr>
          <w:color w:val="030000"/>
          <w:sz w:val="28"/>
          <w:szCs w:val="28"/>
        </w:rPr>
        <w:t>в</w:t>
      </w:r>
      <w:r w:rsidR="007F6CC5">
        <w:rPr>
          <w:color w:val="030000"/>
          <w:sz w:val="28"/>
          <w:szCs w:val="28"/>
        </w:rPr>
        <w:t xml:space="preserve"> сети «Интернет».</w:t>
      </w:r>
    </w:p>
    <w:p w:rsidR="007F6CC5" w:rsidRPr="007F6CC5" w:rsidRDefault="0085796F" w:rsidP="00857CB4">
      <w:pPr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4</w:t>
      </w:r>
      <w:r w:rsidR="007F6CC5" w:rsidRPr="007F6CC5">
        <w:rPr>
          <w:color w:val="030000"/>
          <w:sz w:val="28"/>
          <w:szCs w:val="28"/>
        </w:rPr>
        <w:t xml:space="preserve">.   </w:t>
      </w:r>
      <w:proofErr w:type="gramStart"/>
      <w:r w:rsidR="007F6CC5" w:rsidRPr="007F6CC5">
        <w:rPr>
          <w:color w:val="030000"/>
          <w:sz w:val="28"/>
          <w:szCs w:val="28"/>
        </w:rPr>
        <w:t>Контроль за</w:t>
      </w:r>
      <w:proofErr w:type="gramEnd"/>
      <w:r w:rsidR="007F6CC5" w:rsidRPr="007F6CC5">
        <w:rPr>
          <w:color w:val="030000"/>
          <w:sz w:val="28"/>
          <w:szCs w:val="28"/>
        </w:rPr>
        <w:t xml:space="preserve"> исполнением настоящего постановления возложить на </w:t>
      </w:r>
      <w:r w:rsidR="007F6CC5">
        <w:rPr>
          <w:color w:val="030000"/>
          <w:sz w:val="28"/>
          <w:szCs w:val="28"/>
        </w:rPr>
        <w:t xml:space="preserve">финансовый отдел администрации Карачевского района </w:t>
      </w:r>
      <w:r w:rsidR="00BB4635">
        <w:rPr>
          <w:color w:val="030000"/>
          <w:sz w:val="28"/>
          <w:szCs w:val="28"/>
        </w:rPr>
        <w:t xml:space="preserve"> (</w:t>
      </w:r>
      <w:proofErr w:type="spellStart"/>
      <w:r w:rsidR="00BB4635">
        <w:rPr>
          <w:color w:val="030000"/>
          <w:sz w:val="28"/>
          <w:szCs w:val="28"/>
        </w:rPr>
        <w:t>В.Н.Фомина</w:t>
      </w:r>
      <w:proofErr w:type="spellEnd"/>
      <w:r w:rsidR="00BB4635">
        <w:rPr>
          <w:color w:val="030000"/>
          <w:sz w:val="28"/>
          <w:szCs w:val="28"/>
        </w:rPr>
        <w:t>).</w:t>
      </w:r>
    </w:p>
    <w:p w:rsidR="007F6CC5" w:rsidRDefault="007F6CC5">
      <w:pPr>
        <w:rPr>
          <w:b/>
          <w:bCs/>
          <w:spacing w:val="8"/>
          <w:sz w:val="28"/>
          <w:szCs w:val="28"/>
        </w:rPr>
      </w:pPr>
    </w:p>
    <w:p w:rsidR="00130017" w:rsidRDefault="00130017">
      <w:pPr>
        <w:rPr>
          <w:b/>
          <w:bCs/>
          <w:spacing w:val="8"/>
          <w:sz w:val="28"/>
          <w:szCs w:val="28"/>
        </w:rPr>
      </w:pPr>
    </w:p>
    <w:p w:rsidR="00130017" w:rsidRDefault="00130017">
      <w:pPr>
        <w:rPr>
          <w:b/>
          <w:bCs/>
          <w:spacing w:val="8"/>
          <w:sz w:val="28"/>
          <w:szCs w:val="28"/>
        </w:rPr>
      </w:pPr>
    </w:p>
    <w:p w:rsidR="00130017" w:rsidRDefault="00130017">
      <w:pPr>
        <w:rPr>
          <w:b/>
          <w:bCs/>
          <w:spacing w:val="8"/>
          <w:sz w:val="28"/>
          <w:szCs w:val="28"/>
        </w:rPr>
      </w:pPr>
    </w:p>
    <w:p w:rsidR="00130017" w:rsidRPr="007F6CC5" w:rsidRDefault="00130017">
      <w:pPr>
        <w:rPr>
          <w:b/>
          <w:bCs/>
          <w:spacing w:val="8"/>
          <w:sz w:val="28"/>
          <w:szCs w:val="28"/>
        </w:rPr>
      </w:pPr>
    </w:p>
    <w:p w:rsidR="00DF567A" w:rsidRDefault="00857CB4">
      <w:pPr>
        <w:jc w:val="both"/>
        <w:rPr>
          <w:spacing w:val="8"/>
          <w:sz w:val="28"/>
        </w:rPr>
      </w:pPr>
      <w:proofErr w:type="spellStart"/>
      <w:r>
        <w:rPr>
          <w:spacing w:val="8"/>
          <w:sz w:val="28"/>
        </w:rPr>
        <w:t>И.о</w:t>
      </w:r>
      <w:proofErr w:type="gramStart"/>
      <w:r>
        <w:rPr>
          <w:spacing w:val="8"/>
          <w:sz w:val="28"/>
        </w:rPr>
        <w:t>.</w:t>
      </w:r>
      <w:r w:rsidR="00BB4635">
        <w:rPr>
          <w:spacing w:val="8"/>
          <w:sz w:val="28"/>
        </w:rPr>
        <w:t>Г</w:t>
      </w:r>
      <w:proofErr w:type="gramEnd"/>
      <w:r w:rsidR="00BB4635">
        <w:rPr>
          <w:spacing w:val="8"/>
          <w:sz w:val="28"/>
        </w:rPr>
        <w:t>лав</w:t>
      </w:r>
      <w:r>
        <w:rPr>
          <w:spacing w:val="8"/>
          <w:sz w:val="28"/>
        </w:rPr>
        <w:t>ы</w:t>
      </w:r>
      <w:proofErr w:type="spellEnd"/>
      <w:r w:rsidR="00BB4635">
        <w:rPr>
          <w:spacing w:val="8"/>
          <w:sz w:val="28"/>
        </w:rPr>
        <w:t xml:space="preserve"> администрации </w:t>
      </w:r>
    </w:p>
    <w:p w:rsidR="00BB4635" w:rsidRDefault="00BB4635">
      <w:pPr>
        <w:jc w:val="both"/>
        <w:rPr>
          <w:spacing w:val="8"/>
          <w:sz w:val="28"/>
        </w:rPr>
      </w:pPr>
      <w:r>
        <w:rPr>
          <w:spacing w:val="8"/>
          <w:sz w:val="28"/>
        </w:rPr>
        <w:t xml:space="preserve">Карачевского района                                          </w:t>
      </w:r>
      <w:proofErr w:type="spellStart"/>
      <w:r w:rsidR="00857CB4">
        <w:rPr>
          <w:spacing w:val="8"/>
          <w:sz w:val="28"/>
        </w:rPr>
        <w:t>В.Н.Потурайко</w:t>
      </w:r>
      <w:proofErr w:type="spellEnd"/>
    </w:p>
    <w:p w:rsidR="0085796F" w:rsidRDefault="0085796F">
      <w:pPr>
        <w:jc w:val="both"/>
        <w:rPr>
          <w:spacing w:val="8"/>
          <w:sz w:val="28"/>
        </w:rPr>
      </w:pPr>
    </w:p>
    <w:p w:rsidR="0085796F" w:rsidRDefault="0085796F">
      <w:pPr>
        <w:jc w:val="both"/>
        <w:rPr>
          <w:spacing w:val="8"/>
          <w:sz w:val="28"/>
        </w:rPr>
      </w:pPr>
    </w:p>
    <w:p w:rsidR="0085796F" w:rsidRDefault="0085796F">
      <w:pPr>
        <w:jc w:val="both"/>
        <w:rPr>
          <w:spacing w:val="8"/>
          <w:sz w:val="28"/>
        </w:rPr>
      </w:pPr>
    </w:p>
    <w:p w:rsidR="0085796F" w:rsidRPr="00187F19" w:rsidRDefault="0085796F">
      <w:pPr>
        <w:jc w:val="both"/>
        <w:rPr>
          <w:spacing w:val="8"/>
          <w:sz w:val="24"/>
          <w:szCs w:val="24"/>
        </w:rPr>
      </w:pPr>
      <w:proofErr w:type="spellStart"/>
      <w:r w:rsidRPr="00187F19">
        <w:rPr>
          <w:spacing w:val="8"/>
          <w:sz w:val="24"/>
          <w:szCs w:val="24"/>
        </w:rPr>
        <w:t>Исп.В.Н.Фомина</w:t>
      </w:r>
      <w:proofErr w:type="spellEnd"/>
    </w:p>
    <w:p w:rsidR="0085796F" w:rsidRPr="00187F19" w:rsidRDefault="0085796F">
      <w:pPr>
        <w:jc w:val="both"/>
        <w:rPr>
          <w:spacing w:val="8"/>
          <w:sz w:val="24"/>
          <w:szCs w:val="24"/>
        </w:rPr>
      </w:pPr>
      <w:r w:rsidRPr="00187F19">
        <w:rPr>
          <w:spacing w:val="8"/>
          <w:sz w:val="24"/>
          <w:szCs w:val="24"/>
        </w:rPr>
        <w:t>Согласовано:</w:t>
      </w:r>
    </w:p>
    <w:p w:rsidR="00DF567A" w:rsidRDefault="00DF567A">
      <w:pPr>
        <w:jc w:val="both"/>
        <w:rPr>
          <w:spacing w:val="8"/>
          <w:sz w:val="28"/>
        </w:rPr>
      </w:pPr>
    </w:p>
    <w:p w:rsidR="00DF567A" w:rsidRDefault="00DF567A">
      <w:pPr>
        <w:jc w:val="both"/>
        <w:rPr>
          <w:spacing w:val="8"/>
          <w:sz w:val="28"/>
        </w:rPr>
      </w:pPr>
    </w:p>
    <w:p w:rsidR="00DF567A" w:rsidRDefault="00DF567A">
      <w:pPr>
        <w:jc w:val="both"/>
        <w:rPr>
          <w:spacing w:val="8"/>
          <w:sz w:val="28"/>
        </w:rPr>
      </w:pPr>
    </w:p>
    <w:sectPr w:rsidR="00DF567A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EF"/>
    <w:multiLevelType w:val="hybridMultilevel"/>
    <w:tmpl w:val="F62817E8"/>
    <w:lvl w:ilvl="0" w:tplc="723E2190">
      <w:start w:val="1"/>
      <w:numFmt w:val="decimal"/>
      <w:lvlText w:val="%1."/>
      <w:lvlJc w:val="left"/>
      <w:pPr>
        <w:ind w:left="720" w:hanging="360"/>
      </w:pPr>
      <w:rPr>
        <w:rFonts w:hint="default"/>
        <w:color w:val="03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27F8"/>
    <w:multiLevelType w:val="hybridMultilevel"/>
    <w:tmpl w:val="B058CE1E"/>
    <w:lvl w:ilvl="0" w:tplc="631CC0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2AFB"/>
    <w:multiLevelType w:val="hybridMultilevel"/>
    <w:tmpl w:val="126AB598"/>
    <w:lvl w:ilvl="0" w:tplc="216EEE1A">
      <w:start w:val="1"/>
      <w:numFmt w:val="decimal"/>
      <w:lvlText w:val="%1."/>
      <w:lvlJc w:val="left"/>
      <w:pPr>
        <w:ind w:left="720" w:hanging="360"/>
      </w:pPr>
      <w:rPr>
        <w:rFonts w:hint="default"/>
        <w:color w:val="03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9F"/>
    <w:rsid w:val="00007F2C"/>
    <w:rsid w:val="00015EE8"/>
    <w:rsid w:val="00026A95"/>
    <w:rsid w:val="00034112"/>
    <w:rsid w:val="00057BFF"/>
    <w:rsid w:val="00096EBF"/>
    <w:rsid w:val="000B5588"/>
    <w:rsid w:val="000E724A"/>
    <w:rsid w:val="000F0745"/>
    <w:rsid w:val="000F30BB"/>
    <w:rsid w:val="001169DD"/>
    <w:rsid w:val="00130017"/>
    <w:rsid w:val="0013696A"/>
    <w:rsid w:val="00136B0A"/>
    <w:rsid w:val="00171634"/>
    <w:rsid w:val="00176967"/>
    <w:rsid w:val="00187F19"/>
    <w:rsid w:val="001D4C8C"/>
    <w:rsid w:val="00222148"/>
    <w:rsid w:val="002375EF"/>
    <w:rsid w:val="002B13B7"/>
    <w:rsid w:val="002C315E"/>
    <w:rsid w:val="002D2E8D"/>
    <w:rsid w:val="003131E3"/>
    <w:rsid w:val="00320656"/>
    <w:rsid w:val="00331508"/>
    <w:rsid w:val="00336C12"/>
    <w:rsid w:val="003C3370"/>
    <w:rsid w:val="003F0A04"/>
    <w:rsid w:val="00403A0D"/>
    <w:rsid w:val="00427243"/>
    <w:rsid w:val="004946C0"/>
    <w:rsid w:val="004A2991"/>
    <w:rsid w:val="004E4E6F"/>
    <w:rsid w:val="005002D5"/>
    <w:rsid w:val="005215FE"/>
    <w:rsid w:val="005362D3"/>
    <w:rsid w:val="005818D9"/>
    <w:rsid w:val="0059648F"/>
    <w:rsid w:val="005A3960"/>
    <w:rsid w:val="005F549D"/>
    <w:rsid w:val="005F6D75"/>
    <w:rsid w:val="006000C6"/>
    <w:rsid w:val="00630FE6"/>
    <w:rsid w:val="00666928"/>
    <w:rsid w:val="006B6031"/>
    <w:rsid w:val="00704E29"/>
    <w:rsid w:val="00706059"/>
    <w:rsid w:val="00732B94"/>
    <w:rsid w:val="00741290"/>
    <w:rsid w:val="007418CF"/>
    <w:rsid w:val="00752417"/>
    <w:rsid w:val="00793F2B"/>
    <w:rsid w:val="007F6CC5"/>
    <w:rsid w:val="00847DBF"/>
    <w:rsid w:val="0085796F"/>
    <w:rsid w:val="00857CB4"/>
    <w:rsid w:val="0087605A"/>
    <w:rsid w:val="008C3C93"/>
    <w:rsid w:val="008E5401"/>
    <w:rsid w:val="008F3F11"/>
    <w:rsid w:val="009149AB"/>
    <w:rsid w:val="0094629A"/>
    <w:rsid w:val="00961143"/>
    <w:rsid w:val="00987C49"/>
    <w:rsid w:val="0099549F"/>
    <w:rsid w:val="009B5B84"/>
    <w:rsid w:val="009B60A8"/>
    <w:rsid w:val="009D0E81"/>
    <w:rsid w:val="00A23577"/>
    <w:rsid w:val="00A73758"/>
    <w:rsid w:val="00A739FE"/>
    <w:rsid w:val="00A7510A"/>
    <w:rsid w:val="00A769F9"/>
    <w:rsid w:val="00AD525E"/>
    <w:rsid w:val="00B11900"/>
    <w:rsid w:val="00B138F3"/>
    <w:rsid w:val="00B17305"/>
    <w:rsid w:val="00B2097D"/>
    <w:rsid w:val="00B25C23"/>
    <w:rsid w:val="00B93149"/>
    <w:rsid w:val="00BA3B3A"/>
    <w:rsid w:val="00BA76BB"/>
    <w:rsid w:val="00BB4635"/>
    <w:rsid w:val="00BB68A6"/>
    <w:rsid w:val="00BC2C51"/>
    <w:rsid w:val="00BC65C1"/>
    <w:rsid w:val="00C2456B"/>
    <w:rsid w:val="00C31BD1"/>
    <w:rsid w:val="00C31C79"/>
    <w:rsid w:val="00C46E18"/>
    <w:rsid w:val="00C9193C"/>
    <w:rsid w:val="00CB1AD9"/>
    <w:rsid w:val="00CC5E4B"/>
    <w:rsid w:val="00CD001B"/>
    <w:rsid w:val="00CD4A3B"/>
    <w:rsid w:val="00CD5012"/>
    <w:rsid w:val="00CF6A26"/>
    <w:rsid w:val="00D454BA"/>
    <w:rsid w:val="00D55067"/>
    <w:rsid w:val="00D67E95"/>
    <w:rsid w:val="00DB0A49"/>
    <w:rsid w:val="00DB1B54"/>
    <w:rsid w:val="00DE2043"/>
    <w:rsid w:val="00DF3282"/>
    <w:rsid w:val="00DF567A"/>
    <w:rsid w:val="00DF795D"/>
    <w:rsid w:val="00E709D3"/>
    <w:rsid w:val="00E972A1"/>
    <w:rsid w:val="00EC35C6"/>
    <w:rsid w:val="00F53256"/>
    <w:rsid w:val="00F6478C"/>
    <w:rsid w:val="00F67634"/>
    <w:rsid w:val="00F67D30"/>
    <w:rsid w:val="00FA0A8B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paragraph" w:styleId="a4">
    <w:name w:val="List Paragraph"/>
    <w:basedOn w:val="a"/>
    <w:uiPriority w:val="34"/>
    <w:qFormat/>
    <w:rsid w:val="00BB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paragraph" w:styleId="a4">
    <w:name w:val="List Paragraph"/>
    <w:basedOn w:val="a"/>
    <w:uiPriority w:val="34"/>
    <w:qFormat/>
    <w:rsid w:val="00BB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8F68A73B59008D03364A2D1E145906B281B0B17B7CDDBD5B93C3EA4648E1A024BB58539A8FDCBEA805ED955EA0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8F68A73B59008D03364A2D1E145906B2B1B0A17B1CDDBD5B93C3EA4648E1A104BED8A3BACE6C0BDCF188C5AAF17299E37F41B7089EF0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mina\Desktop\&#1073;&#1083;&#1072;&#1085;&#1082;&#1080;\&#1041;&#1083;&#1072;&#1085;&#1082;%20-&#1087;&#1086;&#1089;&#1090;&#1072;&#1085;&#1086;&#1074;&#1083;&#1077;&#1085;&#1080;&#1077;%20&#1072;&#1076;.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-постановление ад. района.dot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User</cp:lastModifiedBy>
  <cp:revision>2</cp:revision>
  <cp:lastPrinted>1900-12-31T22:00:00Z</cp:lastPrinted>
  <dcterms:created xsi:type="dcterms:W3CDTF">2024-03-01T08:25:00Z</dcterms:created>
  <dcterms:modified xsi:type="dcterms:W3CDTF">2024-03-01T08:25:00Z</dcterms:modified>
</cp:coreProperties>
</file>